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43" w:rsidRPr="008D1695" w:rsidRDefault="00692E43" w:rsidP="00C922B6">
      <w:pPr>
        <w:jc w:val="right"/>
        <w:rPr>
          <w:rFonts w:ascii="Times New Roman" w:hAnsi="Times New Roman"/>
          <w:b/>
        </w:rPr>
      </w:pPr>
      <w:r w:rsidRPr="008D1695">
        <w:rPr>
          <w:rFonts w:ascii="Times New Roman" w:hAnsi="Times New Roman"/>
          <w:b/>
        </w:rPr>
        <w:t>УТВЕРЖДАЮ</w:t>
      </w:r>
    </w:p>
    <w:p w:rsidR="00692E43" w:rsidRPr="008D1695" w:rsidRDefault="00692E43" w:rsidP="00C922B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ГЕНЕРАЛЬНЫЙ </w:t>
      </w:r>
      <w:r w:rsidRPr="008D1695">
        <w:rPr>
          <w:rFonts w:ascii="Times New Roman" w:hAnsi="Times New Roman"/>
          <w:b/>
        </w:rPr>
        <w:t>ДИРЕКТОР</w:t>
      </w:r>
    </w:p>
    <w:p w:rsidR="00692E43" w:rsidRPr="008D1695" w:rsidRDefault="00692E43" w:rsidP="00C922B6">
      <w:pPr>
        <w:rPr>
          <w:rFonts w:ascii="Times New Roman" w:hAnsi="Times New Roman"/>
          <w:b/>
        </w:rPr>
      </w:pPr>
    </w:p>
    <w:p w:rsidR="00692E43" w:rsidRPr="008D1695" w:rsidRDefault="00692E43" w:rsidP="00C922B6">
      <w:pPr>
        <w:jc w:val="right"/>
        <w:rPr>
          <w:rFonts w:ascii="Times New Roman" w:hAnsi="Times New Roman"/>
          <w:b/>
        </w:rPr>
      </w:pPr>
    </w:p>
    <w:p w:rsidR="00692E43" w:rsidRPr="00E02D99" w:rsidRDefault="00692E43" w:rsidP="00C922B6">
      <w:pPr>
        <w:jc w:val="right"/>
        <w:rPr>
          <w:rFonts w:ascii="Times New Roman" w:hAnsi="Times New Roman"/>
          <w:b/>
          <w:lang w:eastAsia="en-US"/>
        </w:rPr>
      </w:pPr>
      <w:r w:rsidRPr="008D1695">
        <w:rPr>
          <w:rFonts w:ascii="Times New Roman" w:hAnsi="Times New Roman"/>
          <w:b/>
        </w:rPr>
        <w:t xml:space="preserve">_________________________/ </w:t>
      </w:r>
      <w:r>
        <w:rPr>
          <w:rFonts w:ascii="Times New Roman" w:hAnsi="Times New Roman"/>
          <w:b/>
          <w:lang w:eastAsia="en-US"/>
        </w:rPr>
        <w:t>Лупильцева Т.А/</w:t>
      </w:r>
    </w:p>
    <w:p w:rsidR="00692E43" w:rsidRPr="008D1695" w:rsidRDefault="00692E43" w:rsidP="00C922B6">
      <w:pPr>
        <w:tabs>
          <w:tab w:val="left" w:pos="6840"/>
        </w:tabs>
        <w:jc w:val="right"/>
        <w:rPr>
          <w:rFonts w:ascii="Times New Roman" w:hAnsi="Times New Roman"/>
          <w:b/>
          <w:lang w:eastAsia="en-US"/>
        </w:rPr>
      </w:pPr>
    </w:p>
    <w:p w:rsidR="00692E43" w:rsidRPr="008D1695" w:rsidRDefault="00692E43" w:rsidP="00C922B6">
      <w:pPr>
        <w:tabs>
          <w:tab w:val="left" w:pos="6840"/>
        </w:tabs>
        <w:jc w:val="righ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13 мая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lang w:eastAsia="en-US"/>
          </w:rPr>
          <w:t>2019</w:t>
        </w:r>
        <w:r w:rsidRPr="008D1695">
          <w:rPr>
            <w:rFonts w:ascii="Times New Roman" w:hAnsi="Times New Roman"/>
            <w:b/>
            <w:lang w:eastAsia="en-US"/>
          </w:rPr>
          <w:t xml:space="preserve"> г</w:t>
        </w:r>
      </w:smartTag>
      <w:r w:rsidRPr="008D1695">
        <w:rPr>
          <w:rFonts w:ascii="Times New Roman" w:hAnsi="Times New Roman"/>
          <w:b/>
          <w:lang w:eastAsia="en-US"/>
        </w:rPr>
        <w:t>.</w:t>
      </w:r>
    </w:p>
    <w:p w:rsidR="00692E43" w:rsidRPr="00162990" w:rsidRDefault="00692E43" w:rsidP="00B0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ind w:left="1759"/>
        <w:rPr>
          <w:rFonts w:ascii="Times New Roman" w:hAnsi="Times New Roman"/>
        </w:rPr>
      </w:pPr>
    </w:p>
    <w:p w:rsidR="00692E43" w:rsidRPr="00162990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</w:rPr>
      </w:pPr>
    </w:p>
    <w:p w:rsidR="00692E43" w:rsidRPr="00162990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</w:rPr>
      </w:pPr>
    </w:p>
    <w:p w:rsidR="00692E43" w:rsidRPr="00162990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</w:rPr>
      </w:pPr>
    </w:p>
    <w:p w:rsidR="00692E43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692E43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692E43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692E43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692E43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692E43" w:rsidRPr="00B00C96" w:rsidRDefault="00692E43" w:rsidP="00B00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 w:rsidRPr="00B00C96">
        <w:rPr>
          <w:rFonts w:ascii="Times New Roman" w:hAnsi="Times New Roman"/>
          <w:b/>
          <w:bCs/>
          <w:kern w:val="36"/>
          <w:sz w:val="32"/>
          <w:szCs w:val="32"/>
        </w:rPr>
        <w:t>Правила</w:t>
      </w:r>
    </w:p>
    <w:p w:rsidR="00692E43" w:rsidRDefault="00692E43" w:rsidP="00B00C96">
      <w:pPr>
        <w:spacing w:line="36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B00C96">
        <w:rPr>
          <w:rFonts w:ascii="Times New Roman" w:hAnsi="Times New Roman"/>
          <w:b/>
          <w:bCs/>
          <w:kern w:val="36"/>
          <w:sz w:val="32"/>
          <w:szCs w:val="32"/>
        </w:rPr>
        <w:t xml:space="preserve"> приёма слушателей</w:t>
      </w:r>
    </w:p>
    <w:p w:rsidR="00692E43" w:rsidRDefault="00692E43" w:rsidP="00045816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br w:type="page"/>
      </w:r>
    </w:p>
    <w:p w:rsidR="00692E43" w:rsidRPr="005C5F1B" w:rsidRDefault="00692E43" w:rsidP="00B00C96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ОБЩИЕ ПОЛОЖЕНИЯ</w:t>
      </w:r>
    </w:p>
    <w:p w:rsidR="00692E43" w:rsidRPr="00B00C96" w:rsidRDefault="00692E43" w:rsidP="00B00C96">
      <w:pPr>
        <w:shd w:val="clear" w:color="auto" w:fill="FFFFFF"/>
        <w:jc w:val="both"/>
        <w:rPr>
          <w:rFonts w:ascii="Times New Roman" w:hAnsi="Times New Roman"/>
          <w:sz w:val="25"/>
          <w:szCs w:val="25"/>
        </w:rPr>
      </w:pPr>
    </w:p>
    <w:p w:rsidR="00692E43" w:rsidRPr="00B00C96" w:rsidRDefault="00692E43" w:rsidP="00B00C96">
      <w:pPr>
        <w:shd w:val="clear" w:color="auto" w:fill="FFFFFF"/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 xml:space="preserve">1.1. Настоящее Положение определяет порядок приёма слушателей на обучение в </w:t>
      </w:r>
      <w:r w:rsidRPr="006C659B">
        <w:rPr>
          <w:rFonts w:ascii="Times New Roman" w:hAnsi="Times New Roman"/>
          <w:sz w:val="25"/>
          <w:szCs w:val="25"/>
        </w:rPr>
        <w:t>Общество с ограниченной ответственностью «</w:t>
      </w:r>
      <w:r>
        <w:rPr>
          <w:rFonts w:ascii="Times New Roman" w:hAnsi="Times New Roman"/>
          <w:sz w:val="25"/>
          <w:szCs w:val="25"/>
        </w:rPr>
        <w:t xml:space="preserve">ПЛС </w:t>
      </w:r>
      <w:r w:rsidRPr="006C659B">
        <w:rPr>
          <w:rFonts w:ascii="Times New Roman" w:hAnsi="Times New Roman"/>
          <w:sz w:val="25"/>
          <w:szCs w:val="25"/>
        </w:rPr>
        <w:t>»</w:t>
      </w:r>
      <w:r w:rsidRPr="00B00C96">
        <w:rPr>
          <w:rFonts w:ascii="Times New Roman" w:hAnsi="Times New Roman"/>
          <w:sz w:val="25"/>
          <w:szCs w:val="25"/>
        </w:rPr>
        <w:t xml:space="preserve">(далее - </w:t>
      </w:r>
      <w:r>
        <w:rPr>
          <w:rFonts w:ascii="Times New Roman" w:hAnsi="Times New Roman"/>
          <w:sz w:val="25"/>
          <w:szCs w:val="25"/>
        </w:rPr>
        <w:t>Организация</w:t>
      </w:r>
      <w:r w:rsidRPr="00B00C96">
        <w:rPr>
          <w:rFonts w:ascii="Times New Roman" w:hAnsi="Times New Roman"/>
          <w:sz w:val="25"/>
          <w:szCs w:val="25"/>
        </w:rPr>
        <w:t xml:space="preserve">). Положение разработано в соответствии с Федеральным законом от 29.12 2012 года № 273-ФЗ«Об образовании в Российской Федерации», Положением о структурном подразделении - </w:t>
      </w:r>
      <w:r>
        <w:rPr>
          <w:rFonts w:ascii="Times New Roman" w:hAnsi="Times New Roman"/>
          <w:sz w:val="25"/>
          <w:szCs w:val="25"/>
        </w:rPr>
        <w:t>Организации</w:t>
      </w:r>
      <w:r w:rsidRPr="00B00C96">
        <w:rPr>
          <w:rFonts w:ascii="Times New Roman" w:hAnsi="Times New Roman"/>
          <w:sz w:val="25"/>
          <w:szCs w:val="25"/>
        </w:rPr>
        <w:t xml:space="preserve">, другими нормативно-распорядительными документами Минобразования РФ, Федеральным законом от 27.07. </w:t>
      </w:r>
      <w:smartTag w:uri="urn:schemas-microsoft-com:office:smarttags" w:element="metricconverter">
        <w:smartTagPr>
          <w:attr w:name="ProductID" w:val="2006 г"/>
        </w:smartTagPr>
        <w:r w:rsidRPr="00B00C96">
          <w:rPr>
            <w:rFonts w:ascii="Times New Roman" w:hAnsi="Times New Roman"/>
            <w:sz w:val="25"/>
            <w:szCs w:val="25"/>
          </w:rPr>
          <w:t>2006 г</w:t>
        </w:r>
      </w:smartTag>
      <w:r w:rsidRPr="00B00C96">
        <w:rPr>
          <w:rFonts w:ascii="Times New Roman" w:hAnsi="Times New Roman"/>
          <w:sz w:val="25"/>
          <w:szCs w:val="25"/>
        </w:rPr>
        <w:t>. N 152-ФЗ «О персональных данных».</w:t>
      </w:r>
    </w:p>
    <w:p w:rsidR="00692E43" w:rsidRPr="00B00C96" w:rsidRDefault="00692E43" w:rsidP="00FB6942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5"/>
          <w:szCs w:val="25"/>
          <w:lang w:eastAsia="en-US"/>
        </w:rPr>
      </w:pPr>
    </w:p>
    <w:p w:rsidR="00692E43" w:rsidRPr="00053E35" w:rsidRDefault="00692E43" w:rsidP="00FB6942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5"/>
          <w:szCs w:val="25"/>
        </w:rPr>
      </w:pPr>
      <w:r w:rsidRPr="00053E35">
        <w:rPr>
          <w:rFonts w:ascii="Times New Roman" w:hAnsi="Times New Roman"/>
          <w:bCs/>
          <w:sz w:val="25"/>
          <w:szCs w:val="25"/>
        </w:rPr>
        <w:t xml:space="preserve">Правила регламентируют приём граждан на обучение по программам </w:t>
      </w:r>
      <w:r>
        <w:rPr>
          <w:rFonts w:ascii="Times New Roman" w:hAnsi="Times New Roman"/>
          <w:bCs/>
          <w:sz w:val="25"/>
          <w:szCs w:val="25"/>
        </w:rPr>
        <w:t xml:space="preserve">дополнительного образования детей и взрослых и программам </w:t>
      </w:r>
      <w:r w:rsidRPr="00053E35">
        <w:rPr>
          <w:rFonts w:ascii="Times New Roman" w:hAnsi="Times New Roman"/>
          <w:bCs/>
          <w:sz w:val="25"/>
          <w:szCs w:val="25"/>
        </w:rPr>
        <w:t>дополнительного профессионального образования (программам повышения квалификации, профессиональной переподготовки)</w:t>
      </w:r>
    </w:p>
    <w:p w:rsidR="00692E43" w:rsidRPr="00E02D99" w:rsidRDefault="00692E43" w:rsidP="00FB6942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5"/>
          <w:szCs w:val="25"/>
          <w:lang w:eastAsia="ru-RU"/>
        </w:rPr>
      </w:pPr>
    </w:p>
    <w:p w:rsidR="00692E43" w:rsidRPr="00B00C96" w:rsidRDefault="00692E43" w:rsidP="00FB6942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В </w:t>
      </w:r>
      <w:r>
        <w:rPr>
          <w:rFonts w:ascii="Times New Roman" w:hAnsi="Times New Roman"/>
          <w:sz w:val="25"/>
          <w:szCs w:val="25"/>
          <w:lang w:eastAsia="ru-RU"/>
        </w:rPr>
        <w:t>Организацию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 принимаются лица, независимо от гражданства, места жительства, национальной, этической и религиозной принадлежности и других обстоятельств</w:t>
      </w:r>
      <w:r w:rsidRPr="00B00C96">
        <w:rPr>
          <w:rFonts w:ascii="Times New Roman" w:hAnsi="Times New Roman"/>
          <w:bCs/>
          <w:sz w:val="25"/>
          <w:szCs w:val="25"/>
        </w:rPr>
        <w:t>.</w:t>
      </w:r>
    </w:p>
    <w:p w:rsidR="00692E43" w:rsidRPr="00B00C96" w:rsidRDefault="00692E43" w:rsidP="00FB69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FB6942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На обучение </w:t>
      </w:r>
      <w:r>
        <w:rPr>
          <w:rFonts w:ascii="Times New Roman" w:hAnsi="Times New Roman"/>
          <w:sz w:val="25"/>
          <w:szCs w:val="25"/>
          <w:lang w:eastAsia="ru-RU"/>
        </w:rPr>
        <w:t xml:space="preserve">по программам дополнительного профессионального образования </w:t>
      </w:r>
      <w:r w:rsidRPr="00B00C96">
        <w:rPr>
          <w:rFonts w:ascii="Times New Roman" w:hAnsi="Times New Roman"/>
          <w:sz w:val="25"/>
          <w:szCs w:val="25"/>
          <w:lang w:eastAsia="ru-RU"/>
        </w:rPr>
        <w:t>принимаются граждане Российской Федерации и иностранные граждане, имеющие среднее или высшее профессиональное образование или получающие высшее или среднее профессиональное образование, соответствующее требованиям дополнительной профессиональной образовательной программы.</w:t>
      </w:r>
    </w:p>
    <w:p w:rsidR="00692E43" w:rsidRPr="00B00C96" w:rsidRDefault="00692E43" w:rsidP="00053E35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 xml:space="preserve">На обучение </w:t>
      </w:r>
      <w:r>
        <w:rPr>
          <w:rFonts w:ascii="Times New Roman" w:hAnsi="Times New Roman"/>
          <w:sz w:val="25"/>
          <w:szCs w:val="25"/>
        </w:rPr>
        <w:t>по программам дополнительного образования детей и взрослых принимаются обучающиеся без предъявления требований к уровню их образования</w:t>
      </w:r>
    </w:p>
    <w:p w:rsidR="00692E43" w:rsidRPr="00B00C96" w:rsidRDefault="00692E43" w:rsidP="00FB6942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</w:rPr>
        <w:t xml:space="preserve">Прием на обучение осуществляется на основании заключения договора с </w:t>
      </w:r>
      <w:r>
        <w:rPr>
          <w:rFonts w:ascii="Times New Roman" w:hAnsi="Times New Roman"/>
          <w:sz w:val="25"/>
          <w:szCs w:val="25"/>
        </w:rPr>
        <w:t xml:space="preserve">физическими и юридическими </w:t>
      </w:r>
      <w:r w:rsidRPr="00B00C96">
        <w:rPr>
          <w:rFonts w:ascii="Times New Roman" w:hAnsi="Times New Roman"/>
          <w:sz w:val="25"/>
          <w:szCs w:val="25"/>
        </w:rPr>
        <w:t>лицами.</w:t>
      </w:r>
    </w:p>
    <w:p w:rsidR="00692E43" w:rsidRPr="00B00C96" w:rsidRDefault="00692E43" w:rsidP="00FB6942">
      <w:pPr>
        <w:jc w:val="both"/>
        <w:rPr>
          <w:rFonts w:ascii="Times New Roman" w:hAnsi="Times New Roman"/>
          <w:sz w:val="25"/>
          <w:szCs w:val="25"/>
        </w:rPr>
      </w:pPr>
    </w:p>
    <w:p w:rsidR="00692E43" w:rsidRPr="00B00C96" w:rsidRDefault="00692E43" w:rsidP="00FB6942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 xml:space="preserve">Прием на обучение проводится на принципах равных условий приема для всех поступающих. </w:t>
      </w:r>
    </w:p>
    <w:p w:rsidR="00692E43" w:rsidRPr="00B00C96" w:rsidRDefault="00692E43" w:rsidP="00FB6942">
      <w:pPr>
        <w:pStyle w:val="ListParagraph"/>
        <w:rPr>
          <w:rFonts w:ascii="Times New Roman" w:hAnsi="Times New Roman"/>
          <w:sz w:val="25"/>
          <w:szCs w:val="25"/>
        </w:rPr>
      </w:pPr>
    </w:p>
    <w:p w:rsidR="00692E43" w:rsidRPr="00B00C96" w:rsidRDefault="00692E43" w:rsidP="00FB6942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Организация</w:t>
      </w:r>
      <w:r w:rsidRPr="00B00C96">
        <w:rPr>
          <w:rFonts w:ascii="Times New Roman" w:hAnsi="Times New Roman"/>
          <w:sz w:val="25"/>
          <w:szCs w:val="25"/>
        </w:rPr>
        <w:t xml:space="preserve"> не вправе оказывать предпочтение одному заказчику перед другим в отношении заключения договора на оказание платных образовательных услуг, кроме случаев, предусмотренных законами и иными нормативными правовыми актами.</w:t>
      </w:r>
    </w:p>
    <w:p w:rsidR="00692E43" w:rsidRPr="00B00C96" w:rsidRDefault="00692E43" w:rsidP="001A680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692E43" w:rsidRPr="00B00C96" w:rsidRDefault="00692E43" w:rsidP="00FB6942">
      <w:pPr>
        <w:jc w:val="both"/>
        <w:rPr>
          <w:rFonts w:ascii="Times New Roman" w:hAnsi="Times New Roman"/>
          <w:sz w:val="25"/>
          <w:szCs w:val="25"/>
        </w:rPr>
      </w:pPr>
    </w:p>
    <w:p w:rsidR="00692E43" w:rsidRPr="00B00C96" w:rsidRDefault="00692E43" w:rsidP="00FB694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B00C96">
        <w:rPr>
          <w:rFonts w:ascii="Times New Roman" w:hAnsi="Times New Roman"/>
          <w:b/>
          <w:bCs/>
          <w:sz w:val="25"/>
          <w:szCs w:val="25"/>
          <w:lang w:eastAsia="ru-RU"/>
        </w:rPr>
        <w:t>ОРГАНИЗАЦИЯ ИНФОРМИРОВАНИЯ ПОСТУПАЮЩИХ</w:t>
      </w:r>
    </w:p>
    <w:p w:rsidR="00692E43" w:rsidRPr="00B00C96" w:rsidRDefault="00692E43" w:rsidP="00FB694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5"/>
          <w:szCs w:val="25"/>
          <w:lang w:eastAsia="ru-RU"/>
        </w:rPr>
      </w:pPr>
    </w:p>
    <w:p w:rsidR="00692E43" w:rsidRPr="00B00C96" w:rsidRDefault="00692E43" w:rsidP="00FB6942">
      <w:pPr>
        <w:pStyle w:val="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С целью ознакомления поступающего с Уставом, лицензией на право ведения образовательной деятельности </w:t>
      </w:r>
      <w:r>
        <w:rPr>
          <w:rFonts w:ascii="Times New Roman" w:hAnsi="Times New Roman"/>
          <w:sz w:val="25"/>
          <w:szCs w:val="25"/>
          <w:lang w:eastAsia="ru-RU"/>
        </w:rPr>
        <w:t>Организация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 размещает указанные документы на своем официальном сайте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692E43" w:rsidRPr="00B00C96" w:rsidRDefault="00692E43" w:rsidP="00FB69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FB6942">
      <w:pPr>
        <w:pStyle w:val="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Организация </w:t>
      </w:r>
      <w:r w:rsidRPr="00B00C96">
        <w:rPr>
          <w:rFonts w:ascii="Times New Roman" w:hAnsi="Times New Roman"/>
          <w:sz w:val="25"/>
          <w:szCs w:val="25"/>
          <w:lang w:eastAsia="ru-RU"/>
        </w:rPr>
        <w:t>предоставляет поступающим возможность ознакомиться с документами, регламентирующими организацию образовательного процесса:</w:t>
      </w:r>
    </w:p>
    <w:p w:rsidR="00692E43" w:rsidRPr="00B00C96" w:rsidRDefault="00692E43" w:rsidP="00FB6942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>правила приёма;</w:t>
      </w:r>
    </w:p>
    <w:p w:rsidR="00692E43" w:rsidRPr="00B00C96" w:rsidRDefault="00692E43" w:rsidP="00FB6942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>правила внутреннего учебного распорядка.</w:t>
      </w:r>
    </w:p>
    <w:p w:rsidR="00692E43" w:rsidRPr="00B00C96" w:rsidRDefault="00692E43" w:rsidP="00FB6942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информация об образовательной программе</w:t>
      </w:r>
      <w:r w:rsidRPr="00B00C96">
        <w:rPr>
          <w:rFonts w:ascii="Times New Roman" w:hAnsi="Times New Roman"/>
          <w:sz w:val="25"/>
          <w:szCs w:val="25"/>
          <w:lang w:eastAsia="ru-RU"/>
        </w:rPr>
        <w:t>, по к</w:t>
      </w:r>
      <w:r>
        <w:rPr>
          <w:rFonts w:ascii="Times New Roman" w:hAnsi="Times New Roman"/>
          <w:sz w:val="25"/>
          <w:szCs w:val="25"/>
          <w:lang w:eastAsia="ru-RU"/>
        </w:rPr>
        <w:t xml:space="preserve">оторой Организация 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объявляет прием в соответствии с лицензией на право ведения образовательной деятельности (с выделением форм получения образования, </w:t>
      </w:r>
      <w:r>
        <w:rPr>
          <w:rFonts w:ascii="Times New Roman" w:hAnsi="Times New Roman"/>
          <w:sz w:val="25"/>
          <w:szCs w:val="25"/>
          <w:lang w:eastAsia="ru-RU"/>
        </w:rPr>
        <w:t>вида, подвида образования</w:t>
      </w:r>
      <w:r w:rsidRPr="00B00C96">
        <w:rPr>
          <w:rFonts w:ascii="Times New Roman" w:hAnsi="Times New Roman"/>
          <w:sz w:val="25"/>
          <w:szCs w:val="25"/>
          <w:lang w:eastAsia="ru-RU"/>
        </w:rPr>
        <w:t>, нормативного срока обучения, указанием учебных предметов, курсов, дисциплин, модулей) с копией соответствующих образовательных программ, учебных планов, календарного учебного графика, расписанием занятий;</w:t>
      </w:r>
    </w:p>
    <w:p w:rsidR="00692E43" w:rsidRPr="00B00C96" w:rsidRDefault="00692E43" w:rsidP="00FB6942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00C96">
        <w:rPr>
          <w:rStyle w:val="f"/>
          <w:rFonts w:ascii="Times New Roman" w:hAnsi="Times New Roman"/>
          <w:sz w:val="25"/>
          <w:szCs w:val="25"/>
        </w:rPr>
        <w:t>информация</w:t>
      </w:r>
      <w:r w:rsidRPr="00B00C96">
        <w:rPr>
          <w:rStyle w:val="blk"/>
          <w:rFonts w:ascii="Times New Roman" w:hAnsi="Times New Roman"/>
          <w:sz w:val="25"/>
          <w:szCs w:val="25"/>
        </w:rPr>
        <w:t xml:space="preserve"> о возможности приема заявлений и необходимых документов в электронно-цифровой форме;</w:t>
      </w:r>
    </w:p>
    <w:p w:rsidR="00692E43" w:rsidRPr="00B00C96" w:rsidRDefault="00692E43" w:rsidP="00FB6942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00C96">
        <w:rPr>
          <w:rStyle w:val="blk"/>
          <w:rFonts w:ascii="Times New Roman" w:hAnsi="Times New Roman"/>
          <w:sz w:val="25"/>
          <w:szCs w:val="25"/>
        </w:rPr>
        <w:t>сведения об общем количестве мест для приема;</w:t>
      </w:r>
    </w:p>
    <w:p w:rsidR="00692E43" w:rsidRPr="00B00C96" w:rsidRDefault="00692E43" w:rsidP="00FB6942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/>
          <w:sz w:val="25"/>
          <w:szCs w:val="25"/>
        </w:rPr>
      </w:pPr>
      <w:r w:rsidRPr="00B00C96">
        <w:rPr>
          <w:rStyle w:val="blk"/>
          <w:rFonts w:ascii="Times New Roman" w:hAnsi="Times New Roman"/>
          <w:sz w:val="25"/>
          <w:szCs w:val="25"/>
        </w:rPr>
        <w:t>положение о платных образовательных услугах, образец договора на оказание образовательных услуг, приказ об утверждении стоимости обучения по каждой образовательной программе, на которую открыт набор учебных групп.</w:t>
      </w:r>
    </w:p>
    <w:p w:rsidR="00692E43" w:rsidRPr="00B00C96" w:rsidRDefault="00692E43" w:rsidP="00FB6942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/>
          <w:sz w:val="25"/>
          <w:szCs w:val="25"/>
        </w:rPr>
      </w:pPr>
      <w:r w:rsidRPr="00B00C96">
        <w:rPr>
          <w:rStyle w:val="blk"/>
          <w:rFonts w:ascii="Times New Roman" w:hAnsi="Times New Roman"/>
          <w:sz w:val="25"/>
          <w:szCs w:val="25"/>
        </w:rPr>
        <w:t xml:space="preserve">и иными документами и информацией, размещенными на официальном сайте </w:t>
      </w:r>
      <w:r>
        <w:rPr>
          <w:rStyle w:val="blk"/>
          <w:rFonts w:ascii="Times New Roman" w:hAnsi="Times New Roman"/>
          <w:sz w:val="25"/>
          <w:szCs w:val="25"/>
        </w:rPr>
        <w:t>Организации</w:t>
      </w:r>
      <w:r w:rsidRPr="00B00C96">
        <w:rPr>
          <w:rStyle w:val="blk"/>
          <w:rFonts w:ascii="Times New Roman" w:hAnsi="Times New Roman"/>
          <w:sz w:val="25"/>
          <w:szCs w:val="25"/>
        </w:rPr>
        <w:t xml:space="preserve">, в соответствии с требованиями Постановления Правительства Российской Федерации от 10 июля </w:t>
      </w:r>
      <w:smartTag w:uri="urn:schemas-microsoft-com:office:smarttags" w:element="metricconverter">
        <w:smartTagPr>
          <w:attr w:name="ProductID" w:val="2006 г"/>
        </w:smartTagPr>
        <w:r w:rsidRPr="00B00C96">
          <w:rPr>
            <w:rStyle w:val="blk"/>
            <w:rFonts w:ascii="Times New Roman" w:hAnsi="Times New Roman"/>
            <w:sz w:val="25"/>
            <w:szCs w:val="25"/>
          </w:rPr>
          <w:t>2013 г</w:t>
        </w:r>
      </w:smartTag>
      <w:r w:rsidRPr="00B00C96">
        <w:rPr>
          <w:rStyle w:val="blk"/>
          <w:rFonts w:ascii="Times New Roman" w:hAnsi="Times New Roman"/>
          <w:sz w:val="25"/>
          <w:szCs w:val="25"/>
        </w:rPr>
        <w:t>. № 582 «Об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утверждении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Правил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размещения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на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официальном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сайте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образовательной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организации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в информационно телекоммуникационной сети "Интернет" и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обновления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информации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об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образовательной</w:t>
      </w:r>
      <w:r>
        <w:rPr>
          <w:rStyle w:val="blk"/>
          <w:rFonts w:ascii="Times New Roman" w:hAnsi="Times New Roman"/>
          <w:sz w:val="25"/>
          <w:szCs w:val="25"/>
        </w:rPr>
        <w:t xml:space="preserve"> </w:t>
      </w:r>
      <w:r w:rsidRPr="00B00C96">
        <w:rPr>
          <w:rStyle w:val="blk"/>
          <w:rFonts w:ascii="Times New Roman" w:hAnsi="Times New Roman"/>
          <w:sz w:val="25"/>
          <w:szCs w:val="25"/>
        </w:rPr>
        <w:t>организации»</w:t>
      </w:r>
    </w:p>
    <w:p w:rsidR="00692E43" w:rsidRPr="00B00C96" w:rsidRDefault="00692E43" w:rsidP="00FB6942">
      <w:pPr>
        <w:pStyle w:val="Title"/>
        <w:rPr>
          <w:sz w:val="25"/>
          <w:szCs w:val="25"/>
        </w:rPr>
      </w:pPr>
    </w:p>
    <w:p w:rsidR="00692E43" w:rsidRPr="00B00C96" w:rsidRDefault="00692E43" w:rsidP="00FB6942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B00C96">
        <w:rPr>
          <w:rFonts w:ascii="Times New Roman" w:hAnsi="Times New Roman"/>
          <w:b/>
          <w:bCs/>
          <w:sz w:val="25"/>
          <w:szCs w:val="25"/>
          <w:lang w:eastAsia="ru-RU"/>
        </w:rPr>
        <w:t>ОРГАНИЗАЦИЯ ПРИЕМА ДОКУМЕНТОВ</w:t>
      </w:r>
    </w:p>
    <w:p w:rsidR="00692E43" w:rsidRPr="00B00C96" w:rsidRDefault="00692E43" w:rsidP="00FB694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5"/>
          <w:szCs w:val="25"/>
          <w:lang w:eastAsia="ru-RU"/>
        </w:rPr>
      </w:pPr>
    </w:p>
    <w:p w:rsidR="00692E43" w:rsidRDefault="00692E43" w:rsidP="00B00C96">
      <w:pPr>
        <w:pStyle w:val="ListParagraph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Прием в </w:t>
      </w:r>
      <w:r>
        <w:rPr>
          <w:rFonts w:ascii="Times New Roman" w:hAnsi="Times New Roman"/>
          <w:sz w:val="25"/>
          <w:szCs w:val="25"/>
          <w:lang w:eastAsia="ru-RU"/>
        </w:rPr>
        <w:t>Организацию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 на обучение по программам проводится </w:t>
      </w:r>
      <w:r>
        <w:rPr>
          <w:rFonts w:ascii="Times New Roman" w:hAnsi="Times New Roman"/>
          <w:sz w:val="25"/>
          <w:szCs w:val="25"/>
          <w:lang w:eastAsia="ru-RU"/>
        </w:rPr>
        <w:t xml:space="preserve">по заявлению </w:t>
      </w:r>
      <w:r>
        <w:rPr>
          <w:rFonts w:ascii="Times New Roman" w:hAnsi="Times New Roman"/>
          <w:sz w:val="25"/>
          <w:szCs w:val="25"/>
        </w:rPr>
        <w:t xml:space="preserve">заказчика (в том числе, устного), </w:t>
      </w:r>
      <w:r w:rsidRPr="00B00C96">
        <w:rPr>
          <w:rFonts w:ascii="Times New Roman" w:hAnsi="Times New Roman"/>
          <w:sz w:val="25"/>
          <w:szCs w:val="25"/>
        </w:rPr>
        <w:t>на основании которого заключается договор на оказание образовательных услуг</w:t>
      </w:r>
      <w:r w:rsidRPr="00B00C96">
        <w:rPr>
          <w:rFonts w:ascii="Times New Roman" w:hAnsi="Times New Roman"/>
          <w:sz w:val="25"/>
          <w:szCs w:val="25"/>
          <w:lang w:eastAsia="ru-RU"/>
        </w:rPr>
        <w:t>.</w:t>
      </w:r>
    </w:p>
    <w:p w:rsidR="00692E43" w:rsidRPr="00B00C96" w:rsidRDefault="00692E43" w:rsidP="00B00C96">
      <w:pPr>
        <w:pStyle w:val="ListParagraph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</w:rPr>
        <w:t>Приём заявлений на обучение, заключение договоров об образовании осуществляется в течение всего года.</w:t>
      </w:r>
    </w:p>
    <w:p w:rsidR="00692E43" w:rsidRPr="00B00C96" w:rsidRDefault="00692E43" w:rsidP="00B00C96">
      <w:pPr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  <w:lang w:eastAsia="en-US"/>
        </w:rPr>
        <w:t xml:space="preserve">При приёме на обучение, оплачиваемое физическими лицами, заключается договор об образовании (далее - договор об оказании платных образовательных услуг) в соответствии с Постановлением Правительства Российской Федерации от 15.08.2013 г. № 706 «Об утверждении Правил оказания платных образовательных услуг», Положением об оказании платных образовательных услуг, утвержденным генеральным директором </w:t>
      </w:r>
      <w:r>
        <w:rPr>
          <w:rFonts w:ascii="Times New Roman" w:hAnsi="Times New Roman"/>
          <w:sz w:val="25"/>
          <w:szCs w:val="25"/>
          <w:lang w:eastAsia="en-US"/>
        </w:rPr>
        <w:t>Организации</w:t>
      </w:r>
      <w:r w:rsidRPr="00B00C96">
        <w:rPr>
          <w:rFonts w:ascii="Times New Roman" w:hAnsi="Times New Roman"/>
          <w:sz w:val="25"/>
          <w:szCs w:val="25"/>
          <w:lang w:eastAsia="en-US"/>
        </w:rPr>
        <w:t>.</w:t>
      </w:r>
    </w:p>
    <w:p w:rsidR="00692E43" w:rsidRDefault="00692E43" w:rsidP="0078245A">
      <w:pPr>
        <w:jc w:val="both"/>
        <w:rPr>
          <w:rFonts w:ascii="Times New Roman" w:hAnsi="Times New Roman"/>
          <w:sz w:val="25"/>
          <w:szCs w:val="25"/>
        </w:rPr>
      </w:pPr>
    </w:p>
    <w:p w:rsidR="00692E43" w:rsidRPr="00B00C96" w:rsidRDefault="00692E43" w:rsidP="0078245A">
      <w:pPr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>При заключении договора поступающий на обучение предоставляет следующее данные:</w:t>
      </w:r>
    </w:p>
    <w:p w:rsidR="00692E43" w:rsidRPr="00B00C96" w:rsidRDefault="00692E43" w:rsidP="007824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>фамилия, имя, отчество (при наличии) в соответствии с паспортными данными;</w:t>
      </w:r>
    </w:p>
    <w:p w:rsidR="00692E43" w:rsidRPr="00B00C96" w:rsidRDefault="00692E43" w:rsidP="007824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>место жительства;</w:t>
      </w:r>
    </w:p>
    <w:p w:rsidR="00692E43" w:rsidRPr="00B00C96" w:rsidRDefault="00692E43" w:rsidP="007824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>контактный телефон,</w:t>
      </w:r>
    </w:p>
    <w:p w:rsidR="00692E43" w:rsidRDefault="00692E43" w:rsidP="00FB4AC5">
      <w:pPr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 xml:space="preserve">Лицо, поступающие на обучение, заполняет заявление </w:t>
      </w:r>
      <w:r w:rsidRPr="00FB4AC5">
        <w:rPr>
          <w:rFonts w:ascii="Times New Roman" w:hAnsi="Times New Roman"/>
          <w:color w:val="auto"/>
          <w:sz w:val="25"/>
          <w:szCs w:val="25"/>
        </w:rPr>
        <w:t>о согласии на обработку</w:t>
      </w:r>
      <w:r w:rsidRPr="00B00C96">
        <w:rPr>
          <w:rFonts w:ascii="Times New Roman" w:hAnsi="Times New Roman"/>
          <w:sz w:val="25"/>
          <w:szCs w:val="25"/>
        </w:rPr>
        <w:t xml:space="preserve"> персональных данных слушателей </w:t>
      </w:r>
      <w:r>
        <w:rPr>
          <w:rFonts w:ascii="Times New Roman" w:hAnsi="Times New Roman"/>
          <w:sz w:val="25"/>
          <w:szCs w:val="25"/>
        </w:rPr>
        <w:t>Организации</w:t>
      </w:r>
      <w:r w:rsidRPr="00B00C96">
        <w:rPr>
          <w:rFonts w:ascii="Times New Roman" w:hAnsi="Times New Roman"/>
          <w:sz w:val="25"/>
          <w:szCs w:val="25"/>
        </w:rPr>
        <w:t xml:space="preserve"> в соответствии с Федеральным законом от</w:t>
      </w:r>
      <w:r>
        <w:rPr>
          <w:rFonts w:ascii="Times New Roman" w:hAnsi="Times New Roman"/>
          <w:sz w:val="25"/>
          <w:szCs w:val="25"/>
        </w:rPr>
        <w:t xml:space="preserve"> </w:t>
      </w:r>
      <w:r w:rsidRPr="00B00C96">
        <w:rPr>
          <w:rFonts w:ascii="Times New Roman" w:hAnsi="Times New Roman"/>
          <w:sz w:val="25"/>
          <w:szCs w:val="25"/>
        </w:rPr>
        <w:t xml:space="preserve">27.07. </w:t>
      </w:r>
      <w:smartTag w:uri="urn:schemas-microsoft-com:office:smarttags" w:element="metricconverter">
        <w:smartTagPr>
          <w:attr w:name="ProductID" w:val="2006 г"/>
        </w:smartTagPr>
        <w:r w:rsidRPr="00B00C96">
          <w:rPr>
            <w:rFonts w:ascii="Times New Roman" w:hAnsi="Times New Roman"/>
            <w:sz w:val="25"/>
            <w:szCs w:val="25"/>
          </w:rPr>
          <w:t>2006 г</w:t>
        </w:r>
      </w:smartTag>
      <w:r w:rsidRPr="00B00C96">
        <w:rPr>
          <w:rFonts w:ascii="Times New Roman" w:hAnsi="Times New Roman"/>
          <w:sz w:val="25"/>
          <w:szCs w:val="25"/>
        </w:rPr>
        <w:t>. N 152-ФЗ «О персональных данных».</w:t>
      </w:r>
    </w:p>
    <w:p w:rsidR="00692E43" w:rsidRPr="00B00C96" w:rsidRDefault="00692E43" w:rsidP="00FB4AC5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Pr="00B00C96">
        <w:rPr>
          <w:rFonts w:ascii="Times New Roman" w:hAnsi="Times New Roman" w:cs="Times New Roman"/>
          <w:sz w:val="25"/>
          <w:szCs w:val="25"/>
        </w:rPr>
        <w:t xml:space="preserve">ведения о документе о </w:t>
      </w:r>
      <w:r w:rsidRPr="00880221">
        <w:rPr>
          <w:rFonts w:ascii="Times New Roman" w:hAnsi="Times New Roman" w:cs="Times New Roman"/>
          <w:color w:val="auto"/>
          <w:sz w:val="25"/>
          <w:szCs w:val="25"/>
        </w:rPr>
        <w:t>высшем профессиональном образовании или среднем профессиональном образовании по образцам,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втом числе в случае, если лицо получает соответствующее образование (Для лиц, планирующих</w:t>
      </w:r>
      <w:r>
        <w:rPr>
          <w:rFonts w:ascii="Times New Roman" w:hAnsi="Times New Roman" w:cs="Times New Roman"/>
          <w:sz w:val="25"/>
          <w:szCs w:val="25"/>
        </w:rPr>
        <w:t>, обучение по программам дополнительного профессионального образования)</w:t>
      </w:r>
      <w:r w:rsidRPr="00B00C96">
        <w:rPr>
          <w:rFonts w:ascii="Times New Roman" w:hAnsi="Times New Roman" w:cs="Times New Roman"/>
          <w:sz w:val="25"/>
          <w:szCs w:val="25"/>
        </w:rPr>
        <w:t>.</w:t>
      </w:r>
    </w:p>
    <w:p w:rsidR="00692E43" w:rsidRPr="00B00C96" w:rsidRDefault="00692E43" w:rsidP="00FB6942">
      <w:pPr>
        <w:widowControl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Pr="00B00C96">
        <w:rPr>
          <w:rFonts w:ascii="Times New Roman" w:hAnsi="Times New Roman" w:cs="Times New Roman"/>
          <w:sz w:val="25"/>
          <w:szCs w:val="25"/>
        </w:rPr>
        <w:t>ведения о документе иностранного государства об образовании, признаваемого эквивалентным в Российской Федерации документу об образовании (с приложением) со свидетельством его эквивалентности либо легализованного в установленном порядке -  для лиц иностранного государства</w:t>
      </w:r>
      <w:r>
        <w:rPr>
          <w:rFonts w:ascii="Times New Roman" w:hAnsi="Times New Roman" w:cs="Times New Roman"/>
          <w:sz w:val="25"/>
          <w:szCs w:val="25"/>
        </w:rPr>
        <w:t xml:space="preserve"> (Для лиц, планирующих, обучение по программам дополнительного профессионального образования).</w:t>
      </w:r>
    </w:p>
    <w:p w:rsidR="00692E43" w:rsidRPr="00B00C96" w:rsidRDefault="00692E43" w:rsidP="00FB6942">
      <w:pPr>
        <w:pStyle w:val="ListParagraph"/>
        <w:tabs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5"/>
          <w:szCs w:val="25"/>
        </w:rPr>
      </w:pPr>
    </w:p>
    <w:p w:rsidR="00692E43" w:rsidRPr="00B00C96" w:rsidRDefault="00692E43" w:rsidP="007F0B5B">
      <w:pPr>
        <w:pStyle w:val="ListParagraph"/>
        <w:tabs>
          <w:tab w:val="left" w:pos="142"/>
        </w:tabs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3.3. </w:t>
      </w:r>
      <w:r w:rsidRPr="00B00C96">
        <w:rPr>
          <w:rFonts w:ascii="Times New Roman" w:hAnsi="Times New Roman"/>
          <w:sz w:val="25"/>
          <w:szCs w:val="25"/>
        </w:rPr>
        <w:t>Заказчики (поступающие), представившие заведомо ложные документы (сведения о документах), несут ответственность, предусмотренную законодательством Российской Федерации.</w:t>
      </w:r>
    </w:p>
    <w:p w:rsidR="00692E43" w:rsidRPr="00B00C96" w:rsidRDefault="00692E43" w:rsidP="00FB694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78245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B00C96">
        <w:rPr>
          <w:rFonts w:ascii="Times New Roman" w:hAnsi="Times New Roman"/>
          <w:b/>
          <w:sz w:val="25"/>
          <w:szCs w:val="25"/>
          <w:lang w:eastAsia="ru-RU"/>
        </w:rPr>
        <w:t>ЗАЧИСЛЕНИЕ НА ОБУЧЕНИЕ</w:t>
      </w:r>
    </w:p>
    <w:p w:rsidR="00692E43" w:rsidRPr="00B00C96" w:rsidRDefault="00692E43" w:rsidP="00FB694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78245A">
      <w:pPr>
        <w:pStyle w:val="ListParagraph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Зачисление на обучение в </w:t>
      </w:r>
      <w:r>
        <w:rPr>
          <w:rFonts w:ascii="Times New Roman" w:hAnsi="Times New Roman"/>
          <w:sz w:val="25"/>
          <w:szCs w:val="25"/>
          <w:lang w:eastAsia="ru-RU"/>
        </w:rPr>
        <w:t>Организацию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 проводится по результатам представленных сведений.</w:t>
      </w:r>
    </w:p>
    <w:p w:rsidR="00692E43" w:rsidRPr="00B00C96" w:rsidRDefault="00692E43" w:rsidP="00FB694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78245A">
      <w:pPr>
        <w:pStyle w:val="ListParagraph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По результатам рассмотрения сведений, предусмотренных разделом 3. настоящих Правил, на соответствие требованиям, предусмотренным для получения образования по заявленной образовательной программе, </w:t>
      </w:r>
      <w:r>
        <w:rPr>
          <w:rFonts w:ascii="Times New Roman" w:hAnsi="Times New Roman"/>
          <w:sz w:val="25"/>
          <w:szCs w:val="25"/>
          <w:lang w:eastAsia="ru-RU"/>
        </w:rPr>
        <w:t>Организация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 обеспечивает доведение до поступающего информации о зачислении или об отказе в зачислении на обучение с указанием его причины.</w:t>
      </w:r>
    </w:p>
    <w:p w:rsidR="00692E43" w:rsidRPr="00B00C96" w:rsidRDefault="00692E43" w:rsidP="00FB694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78245A">
      <w:pPr>
        <w:pStyle w:val="ListParagraph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</w:rPr>
        <w:t xml:space="preserve">Зачисление на обучение оформляется приказом </w:t>
      </w:r>
      <w:r>
        <w:rPr>
          <w:rFonts w:ascii="Times New Roman" w:hAnsi="Times New Roman"/>
          <w:sz w:val="25"/>
          <w:szCs w:val="25"/>
        </w:rPr>
        <w:t xml:space="preserve">генерального </w:t>
      </w:r>
      <w:r w:rsidRPr="00B00C96">
        <w:rPr>
          <w:rFonts w:ascii="Times New Roman" w:hAnsi="Times New Roman"/>
          <w:sz w:val="25"/>
          <w:szCs w:val="25"/>
        </w:rPr>
        <w:t xml:space="preserve">директора </w:t>
      </w:r>
      <w:r>
        <w:rPr>
          <w:rFonts w:ascii="Times New Roman" w:hAnsi="Times New Roman"/>
          <w:sz w:val="25"/>
          <w:szCs w:val="25"/>
        </w:rPr>
        <w:t>Организации</w:t>
      </w:r>
      <w:r w:rsidRPr="00B00C96">
        <w:rPr>
          <w:rFonts w:ascii="Times New Roman" w:hAnsi="Times New Roman"/>
          <w:sz w:val="25"/>
          <w:szCs w:val="25"/>
        </w:rPr>
        <w:t>, изданию которого предшествует заключение договора на оказание образовательных услуг.</w:t>
      </w:r>
    </w:p>
    <w:p w:rsidR="00692E43" w:rsidRPr="00B00C96" w:rsidRDefault="00692E43" w:rsidP="00BA33F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Default="00692E43" w:rsidP="0078245A">
      <w:pPr>
        <w:pStyle w:val="ListParagraph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00C96">
        <w:rPr>
          <w:rFonts w:ascii="Times New Roman" w:hAnsi="Times New Roman"/>
          <w:sz w:val="25"/>
          <w:szCs w:val="25"/>
        </w:rPr>
        <w:t xml:space="preserve">Лицо считается зачисленным в </w:t>
      </w:r>
      <w:r>
        <w:rPr>
          <w:rFonts w:ascii="Times New Roman" w:hAnsi="Times New Roman"/>
          <w:sz w:val="25"/>
          <w:szCs w:val="25"/>
        </w:rPr>
        <w:t>Организацию</w:t>
      </w:r>
      <w:r w:rsidRPr="00B00C96">
        <w:rPr>
          <w:rFonts w:ascii="Times New Roman" w:hAnsi="Times New Roman"/>
          <w:sz w:val="25"/>
          <w:szCs w:val="25"/>
        </w:rPr>
        <w:t xml:space="preserve"> на обучение с даты, указанной в приказе.</w:t>
      </w:r>
    </w:p>
    <w:p w:rsidR="00692E43" w:rsidRPr="00B00C96" w:rsidRDefault="00692E43">
      <w:pPr>
        <w:widowControl/>
        <w:rPr>
          <w:rFonts w:ascii="Times New Roman" w:hAnsi="Times New Roman"/>
          <w:bCs/>
          <w:sz w:val="25"/>
          <w:szCs w:val="25"/>
        </w:rPr>
      </w:pPr>
    </w:p>
    <w:p w:rsidR="00692E43" w:rsidRPr="00B00C96" w:rsidRDefault="00692E43" w:rsidP="0078245A">
      <w:pPr>
        <w:pStyle w:val="ListParagraph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B00C96">
        <w:rPr>
          <w:rFonts w:ascii="Times New Roman" w:hAnsi="Times New Roman"/>
          <w:b/>
          <w:bCs/>
          <w:sz w:val="25"/>
          <w:szCs w:val="25"/>
          <w:lang w:eastAsia="ru-RU"/>
        </w:rPr>
        <w:t>ЗАКЛЮЧИТЕЛЬНЫЕ ПОЛОЖЕНИЯ</w:t>
      </w:r>
    </w:p>
    <w:p w:rsidR="00692E43" w:rsidRPr="00B00C96" w:rsidRDefault="00692E43" w:rsidP="00FB69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78245A">
      <w:pPr>
        <w:pStyle w:val="1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В случае введения в действие нормативных актов, дополнительно регулирующих прием в </w:t>
      </w:r>
      <w:r>
        <w:rPr>
          <w:rFonts w:ascii="Times New Roman" w:hAnsi="Times New Roman"/>
          <w:sz w:val="25"/>
          <w:szCs w:val="25"/>
          <w:lang w:eastAsia="ru-RU"/>
        </w:rPr>
        <w:t>Организацию</w:t>
      </w:r>
      <w:r w:rsidRPr="00B00C96">
        <w:rPr>
          <w:rFonts w:ascii="Times New Roman" w:hAnsi="Times New Roman"/>
          <w:sz w:val="25"/>
          <w:szCs w:val="25"/>
          <w:lang w:eastAsia="ru-RU"/>
        </w:rPr>
        <w:t>, в документ будут внесены соответствующие изменения.</w:t>
      </w:r>
    </w:p>
    <w:p w:rsidR="00692E43" w:rsidRPr="00B00C96" w:rsidRDefault="00692E43" w:rsidP="00FB69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78245A">
      <w:pPr>
        <w:pStyle w:val="1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Настоящие Правила, а также все изменения и дополнения к ним принимаются и утверждаются </w:t>
      </w:r>
      <w:r>
        <w:rPr>
          <w:rFonts w:ascii="Times New Roman" w:hAnsi="Times New Roman"/>
          <w:sz w:val="25"/>
          <w:szCs w:val="25"/>
          <w:lang w:eastAsia="ru-RU"/>
        </w:rPr>
        <w:t xml:space="preserve">генеральным 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директором </w:t>
      </w:r>
      <w:r>
        <w:rPr>
          <w:rFonts w:ascii="Times New Roman" w:hAnsi="Times New Roman"/>
          <w:sz w:val="25"/>
          <w:szCs w:val="25"/>
          <w:lang w:eastAsia="ru-RU"/>
        </w:rPr>
        <w:t>Организации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 и действуют до замены их новыми.</w:t>
      </w:r>
    </w:p>
    <w:p w:rsidR="00692E43" w:rsidRPr="00B00C96" w:rsidRDefault="00692E43" w:rsidP="00FB69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2E43" w:rsidRPr="00B00C96" w:rsidRDefault="00692E43" w:rsidP="0078245A">
      <w:pPr>
        <w:pStyle w:val="1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0C96">
        <w:rPr>
          <w:rFonts w:ascii="Times New Roman" w:hAnsi="Times New Roman"/>
          <w:sz w:val="25"/>
          <w:szCs w:val="25"/>
          <w:lang w:eastAsia="ru-RU"/>
        </w:rPr>
        <w:t xml:space="preserve">Вопросы, не нашедшие своего отражения в настоящих Правилах, регламентируются другими локальными нормативными актами </w:t>
      </w:r>
      <w:r>
        <w:rPr>
          <w:rFonts w:ascii="Times New Roman" w:hAnsi="Times New Roman"/>
          <w:sz w:val="25"/>
          <w:szCs w:val="25"/>
          <w:lang w:eastAsia="ru-RU"/>
        </w:rPr>
        <w:t>Организации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 и решаются руководством </w:t>
      </w:r>
      <w:r>
        <w:rPr>
          <w:rFonts w:ascii="Times New Roman" w:hAnsi="Times New Roman"/>
          <w:sz w:val="25"/>
          <w:szCs w:val="25"/>
          <w:lang w:eastAsia="ru-RU"/>
        </w:rPr>
        <w:t>Организации</w:t>
      </w:r>
      <w:r w:rsidRPr="00B00C96">
        <w:rPr>
          <w:rFonts w:ascii="Times New Roman" w:hAnsi="Times New Roman"/>
          <w:sz w:val="25"/>
          <w:szCs w:val="25"/>
          <w:lang w:eastAsia="ru-RU"/>
        </w:rPr>
        <w:t xml:space="preserve"> индивидуально в каждом конкретном случае.</w:t>
      </w:r>
    </w:p>
    <w:p w:rsidR="00692E43" w:rsidRPr="00B00C96" w:rsidRDefault="00692E43" w:rsidP="00FB69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sectPr w:rsidR="00692E43" w:rsidRPr="00B00C96" w:rsidSect="000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D35"/>
    <w:multiLevelType w:val="multilevel"/>
    <w:tmpl w:val="0BDC54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DD1B0D"/>
    <w:multiLevelType w:val="multilevel"/>
    <w:tmpl w:val="72B4D848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D9D2B87"/>
    <w:multiLevelType w:val="hybridMultilevel"/>
    <w:tmpl w:val="078E12F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1FD2"/>
    <w:multiLevelType w:val="multilevel"/>
    <w:tmpl w:val="E01E853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61D5823"/>
    <w:multiLevelType w:val="multilevel"/>
    <w:tmpl w:val="44FE266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7D96B0E"/>
    <w:multiLevelType w:val="multilevel"/>
    <w:tmpl w:val="8C6EBB5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5483C68"/>
    <w:multiLevelType w:val="multilevel"/>
    <w:tmpl w:val="476C7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7E80E42"/>
    <w:multiLevelType w:val="multilevel"/>
    <w:tmpl w:val="7EDAE0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373BCC"/>
    <w:multiLevelType w:val="hybridMultilevel"/>
    <w:tmpl w:val="8C0E586A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11CEE"/>
    <w:multiLevelType w:val="hybridMultilevel"/>
    <w:tmpl w:val="F816E8F4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7391B"/>
    <w:multiLevelType w:val="multilevel"/>
    <w:tmpl w:val="EE98DC3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C07"/>
    <w:rsid w:val="00010979"/>
    <w:rsid w:val="00016952"/>
    <w:rsid w:val="00045816"/>
    <w:rsid w:val="00053E35"/>
    <w:rsid w:val="00055F06"/>
    <w:rsid w:val="00085EB1"/>
    <w:rsid w:val="000D6721"/>
    <w:rsid w:val="00103F9B"/>
    <w:rsid w:val="00131CCB"/>
    <w:rsid w:val="00160C4B"/>
    <w:rsid w:val="00161C07"/>
    <w:rsid w:val="00162990"/>
    <w:rsid w:val="001A5E45"/>
    <w:rsid w:val="001A6800"/>
    <w:rsid w:val="001B6676"/>
    <w:rsid w:val="001F35FD"/>
    <w:rsid w:val="0020322D"/>
    <w:rsid w:val="0027099E"/>
    <w:rsid w:val="002762A6"/>
    <w:rsid w:val="00286083"/>
    <w:rsid w:val="002A0733"/>
    <w:rsid w:val="002B0F84"/>
    <w:rsid w:val="002D2554"/>
    <w:rsid w:val="002F4236"/>
    <w:rsid w:val="00324046"/>
    <w:rsid w:val="00367991"/>
    <w:rsid w:val="00380678"/>
    <w:rsid w:val="003A721C"/>
    <w:rsid w:val="00486C67"/>
    <w:rsid w:val="004B1F0A"/>
    <w:rsid w:val="004D5512"/>
    <w:rsid w:val="00514596"/>
    <w:rsid w:val="00560495"/>
    <w:rsid w:val="005C5F1B"/>
    <w:rsid w:val="0066300E"/>
    <w:rsid w:val="00692E43"/>
    <w:rsid w:val="006A6AAA"/>
    <w:rsid w:val="006C659B"/>
    <w:rsid w:val="006F3CAF"/>
    <w:rsid w:val="00733924"/>
    <w:rsid w:val="0078245A"/>
    <w:rsid w:val="007F0B5B"/>
    <w:rsid w:val="008345F3"/>
    <w:rsid w:val="00841D60"/>
    <w:rsid w:val="00880221"/>
    <w:rsid w:val="008962DF"/>
    <w:rsid w:val="008A0EA7"/>
    <w:rsid w:val="008B79EA"/>
    <w:rsid w:val="008B7FF1"/>
    <w:rsid w:val="008C5975"/>
    <w:rsid w:val="008C7D47"/>
    <w:rsid w:val="008D1695"/>
    <w:rsid w:val="009804E1"/>
    <w:rsid w:val="009B35BB"/>
    <w:rsid w:val="009C5381"/>
    <w:rsid w:val="00A06876"/>
    <w:rsid w:val="00AB12E8"/>
    <w:rsid w:val="00B00C96"/>
    <w:rsid w:val="00B51699"/>
    <w:rsid w:val="00BA33F1"/>
    <w:rsid w:val="00BB75D3"/>
    <w:rsid w:val="00C06CBB"/>
    <w:rsid w:val="00C922B6"/>
    <w:rsid w:val="00D122A1"/>
    <w:rsid w:val="00D33367"/>
    <w:rsid w:val="00D735A9"/>
    <w:rsid w:val="00DB21EB"/>
    <w:rsid w:val="00E02D99"/>
    <w:rsid w:val="00E413BB"/>
    <w:rsid w:val="00F56F26"/>
    <w:rsid w:val="00FB4AC5"/>
    <w:rsid w:val="00FB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8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B6942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942"/>
    <w:rPr>
      <w:b/>
      <w:kern w:val="36"/>
      <w:sz w:val="48"/>
    </w:rPr>
  </w:style>
  <w:style w:type="paragraph" w:customStyle="1" w:styleId="16">
    <w:name w:val="Обычный + 16 пт"/>
    <w:aliases w:val="полужирный,уплотненный на  0,45 пт"/>
    <w:basedOn w:val="Normal"/>
    <w:uiPriority w:val="99"/>
    <w:rsid w:val="00286083"/>
    <w:pPr>
      <w:spacing w:line="480" w:lineRule="auto"/>
      <w:jc w:val="center"/>
    </w:pPr>
    <w:rPr>
      <w:rFonts w:ascii="Arial" w:hAnsi="Arial" w:cs="Arial"/>
      <w:b/>
    </w:rPr>
  </w:style>
  <w:style w:type="paragraph" w:styleId="BodyTextIndent3">
    <w:name w:val="Body Text Indent 3"/>
    <w:basedOn w:val="Normal"/>
    <w:link w:val="BodyTextIndent3Char"/>
    <w:uiPriority w:val="99"/>
    <w:rsid w:val="00286083"/>
    <w:pPr>
      <w:widowControl/>
      <w:spacing w:line="360" w:lineRule="auto"/>
      <w:ind w:left="4500"/>
    </w:pPr>
    <w:rPr>
      <w:rFonts w:ascii="Times New Roman" w:hAnsi="Times New Roman"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86083"/>
    <w:rPr>
      <w:sz w:val="24"/>
    </w:rPr>
  </w:style>
  <w:style w:type="paragraph" w:styleId="ListParagraph">
    <w:name w:val="List Paragraph"/>
    <w:basedOn w:val="Normal"/>
    <w:uiPriority w:val="99"/>
    <w:qFormat/>
    <w:rsid w:val="0028608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28608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blk">
    <w:name w:val="blk"/>
    <w:uiPriority w:val="99"/>
    <w:rsid w:val="00286083"/>
  </w:style>
  <w:style w:type="character" w:customStyle="1" w:styleId="f">
    <w:name w:val="f"/>
    <w:uiPriority w:val="99"/>
    <w:rsid w:val="00286083"/>
  </w:style>
  <w:style w:type="paragraph" w:styleId="Title">
    <w:name w:val="Title"/>
    <w:basedOn w:val="Normal"/>
    <w:link w:val="TitleChar"/>
    <w:uiPriority w:val="99"/>
    <w:qFormat/>
    <w:rsid w:val="00FB6942"/>
    <w:pPr>
      <w:widowControl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6942"/>
    <w:rPr>
      <w:b/>
      <w:sz w:val="32"/>
    </w:rPr>
  </w:style>
  <w:style w:type="character" w:styleId="Hyperlink">
    <w:name w:val="Hyperlink"/>
    <w:basedOn w:val="DefaultParagraphFont"/>
    <w:uiPriority w:val="99"/>
    <w:rsid w:val="009C53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C538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1021</Words>
  <Characters>5825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Psevdonimka</dc:creator>
  <cp:keywords/>
  <dc:description/>
  <cp:lastModifiedBy>lupiltceva_tanya</cp:lastModifiedBy>
  <cp:revision>3</cp:revision>
  <cp:lastPrinted>2015-01-19T08:51:00Z</cp:lastPrinted>
  <dcterms:created xsi:type="dcterms:W3CDTF">2019-08-02T18:39:00Z</dcterms:created>
  <dcterms:modified xsi:type="dcterms:W3CDTF">2019-08-22T15:11:00Z</dcterms:modified>
</cp:coreProperties>
</file>